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7" w:rsidRDefault="00397C38">
      <w:pPr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noProof/>
          <w:spacing w:val="-15"/>
        </w:rPr>
        <w:drawing>
          <wp:inline distT="0" distB="0" distL="0" distR="0">
            <wp:extent cx="5940425" cy="8168084"/>
            <wp:effectExtent l="19050" t="0" r="3175" b="0"/>
            <wp:docPr id="2" name="Рисунок 1" descr="D:\Локальные АКТы  апрель 2015г\Положение по коррупци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е АКТы  апрель 2015г\Положение по коррупци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F27">
        <w:rPr>
          <w:rFonts w:eastAsia="Times New Roman" w:cs="Times New Roman"/>
          <w:b/>
          <w:spacing w:val="-15"/>
        </w:rPr>
        <w:br w:type="page"/>
      </w:r>
    </w:p>
    <w:p w:rsidR="005920E1" w:rsidRDefault="005920E1" w:rsidP="005920E1">
      <w:pPr>
        <w:pStyle w:val="a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lastRenderedPageBreak/>
        <w:t>ПОЛОЖЕНИЕ</w:t>
      </w:r>
    </w:p>
    <w:p w:rsidR="005920E1" w:rsidRDefault="005920E1" w:rsidP="005920E1">
      <w:pPr>
        <w:pStyle w:val="a4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5920E1" w:rsidRPr="004F28C1" w:rsidRDefault="005920E1" w:rsidP="005920E1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  <w:b/>
          <w:bCs/>
          <w:color w:val="000000"/>
          <w:spacing w:val="3"/>
        </w:rPr>
        <w:t>о комиссии по противодействию коррупции</w:t>
      </w:r>
      <w:r w:rsidR="00A27DE6">
        <w:rPr>
          <w:rFonts w:ascii="Times New Roman" w:hAnsi="Times New Roman" w:cs="Times New Roman"/>
          <w:b/>
          <w:bCs/>
          <w:color w:val="000000"/>
        </w:rPr>
        <w:t xml:space="preserve"> МБОУ «Буртинс</w:t>
      </w:r>
      <w:r w:rsidRPr="004F28C1">
        <w:rPr>
          <w:rFonts w:ascii="Times New Roman" w:hAnsi="Times New Roman" w:cs="Times New Roman"/>
          <w:b/>
          <w:bCs/>
          <w:color w:val="000000"/>
        </w:rPr>
        <w:t>кая СОШ»</w:t>
      </w:r>
    </w:p>
    <w:p w:rsidR="005920E1" w:rsidRDefault="005920E1" w:rsidP="005920E1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5920E1" w:rsidRPr="00880391" w:rsidRDefault="005920E1" w:rsidP="005920E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</w:t>
      </w:r>
      <w:r w:rsidR="00A27DE6">
        <w:rPr>
          <w:color w:val="000000"/>
          <w:spacing w:val="-3"/>
        </w:rPr>
        <w:t>далее — Комиссия) в МБОУ «Буртин</w:t>
      </w:r>
      <w:r>
        <w:rPr>
          <w:color w:val="000000"/>
          <w:spacing w:val="-3"/>
        </w:rPr>
        <w:t>ская СОШ».</w:t>
      </w:r>
    </w:p>
    <w:p w:rsidR="005920E1" w:rsidRDefault="005920E1" w:rsidP="005920E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5920E1" w:rsidRDefault="005920E1" w:rsidP="005920E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5920E1" w:rsidRDefault="005920E1" w:rsidP="005920E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5920E1" w:rsidRDefault="005920E1" w:rsidP="005920E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5920E1" w:rsidRDefault="005920E1" w:rsidP="005920E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5920E1" w:rsidRDefault="005920E1" w:rsidP="005920E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5920E1" w:rsidRDefault="005920E1" w:rsidP="005920E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5920E1" w:rsidRDefault="005920E1" w:rsidP="005920E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5920E1" w:rsidRDefault="005920E1" w:rsidP="005920E1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5920E1" w:rsidRDefault="005920E1" w:rsidP="005920E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5920E1" w:rsidRDefault="005920E1" w:rsidP="005920E1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5920E1" w:rsidRDefault="005920E1" w:rsidP="005920E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5920E1" w:rsidRDefault="005920E1" w:rsidP="005920E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5920E1" w:rsidRDefault="005920E1" w:rsidP="005920E1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lastRenderedPageBreak/>
        <w:t>Комиссия для решения стоящих перед ней задач:</w:t>
      </w:r>
    </w:p>
    <w:p w:rsidR="005920E1" w:rsidRDefault="005920E1" w:rsidP="005920E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5920E1" w:rsidRDefault="005920E1" w:rsidP="005920E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5920E1" w:rsidRPr="00880391" w:rsidRDefault="005920E1" w:rsidP="005920E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5920E1" w:rsidRPr="00880391" w:rsidRDefault="005920E1" w:rsidP="005920E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5920E1" w:rsidRPr="00880391" w:rsidRDefault="005920E1" w:rsidP="005920E1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5920E1" w:rsidRDefault="005920E1" w:rsidP="005920E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5920E1" w:rsidRDefault="005920E1" w:rsidP="005920E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5920E1" w:rsidRDefault="005920E1" w:rsidP="005920E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</w:t>
      </w:r>
      <w:r w:rsidR="00A27DE6">
        <w:rPr>
          <w:color w:val="000000"/>
          <w:spacing w:val="-4"/>
        </w:rPr>
        <w:t>ставители Совета Учреждения</w:t>
      </w:r>
      <w:r>
        <w:rPr>
          <w:color w:val="000000"/>
          <w:spacing w:val="-4"/>
        </w:rPr>
        <w:t>;</w:t>
      </w:r>
    </w:p>
    <w:p w:rsidR="005920E1" w:rsidRDefault="005920E1" w:rsidP="005920E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5920E1" w:rsidRDefault="005920E1" w:rsidP="005920E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5920E1" w:rsidRPr="00A04B1B" w:rsidRDefault="005920E1" w:rsidP="005920E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5920E1" w:rsidRDefault="005920E1" w:rsidP="005920E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5920E1" w:rsidRDefault="005920E1" w:rsidP="005920E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5920E1" w:rsidRDefault="005920E1" w:rsidP="005920E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5920E1" w:rsidRDefault="005920E1" w:rsidP="005920E1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5920E1" w:rsidRDefault="005920E1" w:rsidP="005920E1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5920E1" w:rsidRDefault="005920E1" w:rsidP="005920E1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5920E1" w:rsidRDefault="005920E1" w:rsidP="005920E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lastRenderedPageBreak/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5920E1" w:rsidRDefault="005920E1" w:rsidP="005920E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5920E1" w:rsidRDefault="005920E1" w:rsidP="005920E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5920E1" w:rsidRDefault="005920E1" w:rsidP="005920E1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5920E1" w:rsidRDefault="005920E1" w:rsidP="005920E1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5920E1" w:rsidRDefault="005920E1" w:rsidP="005920E1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5920E1" w:rsidRDefault="005920E1" w:rsidP="005920E1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5920E1" w:rsidRDefault="005920E1" w:rsidP="005920E1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5920E1" w:rsidRDefault="005920E1" w:rsidP="005920E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5920E1" w:rsidRDefault="005920E1" w:rsidP="005920E1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5920E1" w:rsidRDefault="005920E1" w:rsidP="005920E1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5920E1" w:rsidRDefault="005920E1" w:rsidP="005920E1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5920E1" w:rsidRPr="00FF4EBE" w:rsidRDefault="005920E1" w:rsidP="005920E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5920E1" w:rsidRDefault="005920E1" w:rsidP="005920E1"/>
    <w:p w:rsidR="005920E1" w:rsidRDefault="005920E1" w:rsidP="005920E1">
      <w:pPr>
        <w:spacing w:line="360" w:lineRule="auto"/>
        <w:ind w:left="360"/>
      </w:pPr>
    </w:p>
    <w:p w:rsidR="005920E1" w:rsidRDefault="005920E1" w:rsidP="005920E1"/>
    <w:p w:rsidR="0099446C" w:rsidRDefault="0099446C"/>
    <w:p w:rsidR="00DD67E0" w:rsidRDefault="00DD67E0"/>
    <w:sectPr w:rsidR="00DD67E0" w:rsidSect="0097024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D040573"/>
    <w:multiLevelType w:val="hybridMultilevel"/>
    <w:tmpl w:val="026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5"/>
    </w:lvlOverride>
  </w:num>
  <w:num w:numId="8">
    <w:abstractNumId w:val="9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3"/>
    </w:lvlOverride>
  </w:num>
  <w:num w:numId="11">
    <w:abstractNumId w:val="5"/>
    <w:lvlOverride w:ilvl="0">
      <w:startOverride w:val="6"/>
    </w:lvlOverride>
  </w:num>
  <w:num w:numId="12">
    <w:abstractNumId w:val="3"/>
    <w:lvlOverride w:ilvl="0">
      <w:startOverride w:val="3"/>
    </w:lvlOverride>
  </w:num>
  <w:num w:numId="13">
    <w:abstractNumId w:val="8"/>
    <w:lvlOverride w:ilvl="0">
      <w:startOverride w:val="2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E1"/>
    <w:rsid w:val="00137782"/>
    <w:rsid w:val="001607F8"/>
    <w:rsid w:val="0034742F"/>
    <w:rsid w:val="00347481"/>
    <w:rsid w:val="00397C38"/>
    <w:rsid w:val="005920E1"/>
    <w:rsid w:val="006854E9"/>
    <w:rsid w:val="00970242"/>
    <w:rsid w:val="0099446C"/>
    <w:rsid w:val="009A15E6"/>
    <w:rsid w:val="00A27DE6"/>
    <w:rsid w:val="00C50481"/>
    <w:rsid w:val="00C76D6D"/>
    <w:rsid w:val="00CC5F27"/>
    <w:rsid w:val="00D0342B"/>
    <w:rsid w:val="00D46F09"/>
    <w:rsid w:val="00DD67E0"/>
    <w:rsid w:val="00FA71C4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2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5920E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59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20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9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D6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D67E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Буртинская </dc:creator>
  <cp:keywords/>
  <dc:description/>
  <cp:lastModifiedBy>школа</cp:lastModifiedBy>
  <cp:revision>4</cp:revision>
  <cp:lastPrinted>2014-11-24T06:34:00Z</cp:lastPrinted>
  <dcterms:created xsi:type="dcterms:W3CDTF">2015-04-15T13:58:00Z</dcterms:created>
  <dcterms:modified xsi:type="dcterms:W3CDTF">2015-04-15T14:02:00Z</dcterms:modified>
</cp:coreProperties>
</file>