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Layout w:type="fixed"/>
        <w:tblLook w:val="01E0"/>
      </w:tblPr>
      <w:tblGrid>
        <w:gridCol w:w="5154"/>
        <w:gridCol w:w="5235"/>
      </w:tblGrid>
      <w:tr w:rsidR="00964192" w:rsidRPr="00A501FF" w:rsidTr="009D78C0">
        <w:trPr>
          <w:trHeight w:val="4133"/>
        </w:trPr>
        <w:tc>
          <w:tcPr>
            <w:tcW w:w="5154" w:type="dxa"/>
          </w:tcPr>
          <w:p w:rsidR="00964192" w:rsidRPr="00A501FF" w:rsidRDefault="00964192" w:rsidP="009D78C0">
            <w:pPr>
              <w:tabs>
                <w:tab w:val="center" w:pos="2469"/>
                <w:tab w:val="right" w:pos="49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501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4030" cy="692150"/>
                  <wp:effectExtent l="19050" t="0" r="1270" b="0"/>
                  <wp:docPr id="9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1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964192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общеобразовательное 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«Буртинская средняя </w:t>
            </w:r>
          </w:p>
          <w:p w:rsidR="00964192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1FF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5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5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50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уртинский</w:t>
            </w:r>
            <w:proofErr w:type="spellEnd"/>
          </w:p>
          <w:p w:rsidR="00964192" w:rsidRPr="00A501FF" w:rsidRDefault="00964192" w:rsidP="009D7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4192" w:rsidRPr="00A501FF" w:rsidRDefault="00964192" w:rsidP="009D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1F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в  2018-2019 учебном году.</w:t>
            </w:r>
          </w:p>
          <w:p w:rsidR="00964192" w:rsidRPr="00A501FF" w:rsidRDefault="00964192" w:rsidP="009D7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</w:tcPr>
          <w:p w:rsidR="00964192" w:rsidRPr="00A501FF" w:rsidRDefault="00964192" w:rsidP="009D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92" w:rsidRPr="00A501FF" w:rsidRDefault="00964192" w:rsidP="009D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92" w:rsidRPr="003F0C5C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целях</w:t>
      </w:r>
      <w:r w:rsidRPr="00A5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преемственности начального общего, основного общего, среднего общего образования, </w:t>
      </w:r>
      <w:r w:rsidRPr="00A501FF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A501FF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 xml:space="preserve">оценки качества образования, повышения ответственности педагогов за результаты своего труда, а также подготовки выпускников к государственной </w:t>
      </w:r>
      <w:r w:rsidRPr="00A501FF">
        <w:rPr>
          <w:rFonts w:ascii="Times New Roman" w:hAnsi="Times New Roman" w:cs="Times New Roman"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основе системных мониторинговых исследований с использованием индивидуальных образовательных маршрутов, </w:t>
      </w:r>
      <w:r w:rsidRPr="00A501FF">
        <w:rPr>
          <w:rFonts w:ascii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Оренбургской области «О реализации региональной системы оценки качества образования в 2018 – 2019 учебном году» от 29.08.2018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 01-21/ </w:t>
      </w:r>
      <w:r w:rsidRPr="003F0C5C">
        <w:rPr>
          <w:rFonts w:ascii="Times New Roman" w:hAnsi="Times New Roman" w:cs="Times New Roman"/>
          <w:sz w:val="24"/>
          <w:szCs w:val="24"/>
        </w:rPr>
        <w:t>1596  Отдела образования опеки и попечительства  «О реализации муниципальной системы оценки качества образования в  2018-2019 учебном году"</w:t>
      </w:r>
      <w:r>
        <w:rPr>
          <w:rFonts w:ascii="Times New Roman" w:hAnsi="Times New Roman" w:cs="Times New Roman"/>
          <w:sz w:val="24"/>
          <w:szCs w:val="24"/>
        </w:rPr>
        <w:t xml:space="preserve"> от 10.08.2018г. № 257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A501FF">
        <w:rPr>
          <w:rFonts w:ascii="Times New Roman" w:hAnsi="Times New Roman" w:cs="Times New Roman"/>
          <w:sz w:val="24"/>
          <w:szCs w:val="24"/>
        </w:rPr>
        <w:t xml:space="preserve">риказываю:   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01FF">
        <w:rPr>
          <w:rFonts w:ascii="Times New Roman" w:hAnsi="Times New Roman" w:cs="Times New Roman"/>
          <w:sz w:val="24"/>
          <w:szCs w:val="24"/>
        </w:rPr>
        <w:t>1.Продолжить реали</w:t>
      </w:r>
      <w:r>
        <w:rPr>
          <w:rFonts w:ascii="Times New Roman" w:hAnsi="Times New Roman" w:cs="Times New Roman"/>
          <w:sz w:val="24"/>
          <w:szCs w:val="24"/>
        </w:rPr>
        <w:t>зацию муниципального мониторинга качества образования в образовательной организации 2018-2019 учебном году (далее – Мониторинг).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A501FF">
        <w:rPr>
          <w:rFonts w:ascii="Times New Roman" w:hAnsi="Times New Roman" w:cs="Times New Roman"/>
          <w:sz w:val="24"/>
          <w:szCs w:val="24"/>
        </w:rPr>
        <w:t>Утвердить план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Мониторинга (Приложение № 1).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A501FF">
        <w:rPr>
          <w:rFonts w:ascii="Times New Roman" w:hAnsi="Times New Roman" w:cs="Times New Roman"/>
          <w:sz w:val="24"/>
          <w:szCs w:val="24"/>
        </w:rPr>
        <w:t xml:space="preserve">.Утвердить план мероприятий по </w:t>
      </w:r>
      <w:r>
        <w:rPr>
          <w:rFonts w:ascii="Times New Roman" w:hAnsi="Times New Roman" w:cs="Times New Roman"/>
          <w:sz w:val="24"/>
          <w:szCs w:val="24"/>
        </w:rPr>
        <w:t>подготовке выпускников  ОО по прохождению ГИА среднего и общего образования в форме ЕГЭ и ОГЭ в 2018-2019 учебном году (Приложение № 2</w:t>
      </w:r>
      <w:r w:rsidRPr="00A501FF">
        <w:rPr>
          <w:rFonts w:ascii="Times New Roman" w:hAnsi="Times New Roman" w:cs="Times New Roman"/>
          <w:sz w:val="24"/>
          <w:szCs w:val="24"/>
        </w:rPr>
        <w:t>).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A501FF">
        <w:rPr>
          <w:rFonts w:ascii="Times New Roman" w:hAnsi="Times New Roman" w:cs="Times New Roman"/>
          <w:sz w:val="24"/>
          <w:szCs w:val="24"/>
        </w:rPr>
        <w:t>Назначить ответственным за выполнение плана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по реализации Мониторинга и </w:t>
      </w:r>
      <w:r w:rsidRPr="00A501F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01FF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>подготовке выпускников  ОО по прохождению ГИА среднего и общего образования в форме ЕГЭ и ОГЭ в 2018-2019</w:t>
      </w:r>
      <w:r w:rsidRPr="00A501FF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Елеупову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r w:rsidRPr="00A501FF">
        <w:rPr>
          <w:rFonts w:ascii="Times New Roman" w:hAnsi="Times New Roman" w:cs="Times New Roman"/>
          <w:sz w:val="24"/>
          <w:szCs w:val="24"/>
        </w:rPr>
        <w:t xml:space="preserve">зам. директора по УВР.  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01FF">
        <w:rPr>
          <w:rFonts w:ascii="Times New Roman" w:hAnsi="Times New Roman" w:cs="Times New Roman"/>
          <w:sz w:val="24"/>
          <w:szCs w:val="24"/>
        </w:rPr>
        <w:t xml:space="preserve">5.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О.И.: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01F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Разработать  план меропр</w:t>
      </w:r>
      <w:r w:rsidRPr="00A501FF">
        <w:rPr>
          <w:rFonts w:ascii="Times New Roman" w:hAnsi="Times New Roman" w:cs="Times New Roman"/>
          <w:sz w:val="24"/>
          <w:szCs w:val="24"/>
        </w:rPr>
        <w:t>иятий по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Мониторинга в 2018-2019</w:t>
      </w:r>
      <w:r w:rsidRPr="00A501FF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964192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 сентября 2018</w:t>
      </w:r>
      <w:r w:rsidRPr="00A501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</w:t>
      </w:r>
      <w:r w:rsidRPr="00A501FF">
        <w:rPr>
          <w:rFonts w:ascii="Times New Roman" w:hAnsi="Times New Roman" w:cs="Times New Roman"/>
          <w:sz w:val="24"/>
          <w:szCs w:val="24"/>
        </w:rPr>
        <w:t xml:space="preserve">. Осуществить аналитическую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итогам выполнения мероприятий Мониторинга и представлять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 согласно графику.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5.3</w:t>
      </w:r>
      <w:r w:rsidRPr="00A501FF">
        <w:rPr>
          <w:rFonts w:ascii="Times New Roman" w:hAnsi="Times New Roman" w:cs="Times New Roman"/>
          <w:sz w:val="24"/>
          <w:szCs w:val="24"/>
        </w:rPr>
        <w:t xml:space="preserve">. Обеспечить информационное и организационно-методическое </w:t>
      </w:r>
      <w:r>
        <w:rPr>
          <w:rFonts w:ascii="Times New Roman" w:hAnsi="Times New Roman" w:cs="Times New Roman"/>
          <w:sz w:val="24"/>
          <w:szCs w:val="24"/>
        </w:rPr>
        <w:t>сопровождение Мониторинга, в том числе организовать разъяснительную работу с обучающимися и их родителями по участию в данных мероприятиях Мониторинга</w:t>
      </w:r>
      <w:r w:rsidRPr="00A501FF">
        <w:rPr>
          <w:rFonts w:ascii="Times New Roman" w:hAnsi="Times New Roman" w:cs="Times New Roman"/>
          <w:sz w:val="24"/>
          <w:szCs w:val="24"/>
        </w:rPr>
        <w:t>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11 сентября 2018 года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</w:t>
      </w:r>
      <w:r w:rsidRPr="00A501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занятий, сетевое взаимодействие с учителям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самообразования. Особое внимание уделить учителям с низкими образовательными результатами.</w:t>
      </w:r>
    </w:p>
    <w:p w:rsidR="00964192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>2018-2019 учебного года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5.5.Организовать разъяснительную работу с обучающимися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родителями по участию в мероприятиях Мониторинга.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31 августа 2018</w:t>
      </w:r>
      <w:r w:rsidRPr="00A501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</w:t>
      </w:r>
      <w:r w:rsidRPr="00A501FF">
        <w:rPr>
          <w:rFonts w:ascii="Times New Roman" w:hAnsi="Times New Roman" w:cs="Times New Roman"/>
          <w:sz w:val="24"/>
          <w:szCs w:val="24"/>
        </w:rPr>
        <w:t xml:space="preserve">. Обеспечить разработку календарно-тематического планирования с учетом объема времени на проведение входных и промежуточных контрольных работ и мероприятий по коррекции знаний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501F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01FF">
        <w:rPr>
          <w:rFonts w:ascii="Times New Roman" w:hAnsi="Times New Roman" w:cs="Times New Roman"/>
          <w:sz w:val="24"/>
          <w:szCs w:val="24"/>
        </w:rPr>
        <w:t>щихся.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сентября 2018</w:t>
      </w:r>
      <w:r w:rsidRPr="00A501F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5.7.Провести контрольные срезы знаний обучающихся в 2018-2019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графика приказом министерства</w:t>
      </w:r>
      <w:r w:rsidRPr="00A501FF">
        <w:rPr>
          <w:rFonts w:ascii="Times New Roman" w:hAnsi="Times New Roman" w:cs="Times New Roman"/>
          <w:sz w:val="24"/>
          <w:szCs w:val="24"/>
        </w:rPr>
        <w:t xml:space="preserve">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29.08.2018  №01-21/1596 (приложение №1)</w:t>
      </w:r>
    </w:p>
    <w:p w:rsidR="00964192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>2018-2019 учебного года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5.8.Разработать школьный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</w:t>
      </w:r>
      <w:r w:rsidRPr="00A501FF">
        <w:rPr>
          <w:rFonts w:ascii="Times New Roman" w:hAnsi="Times New Roman" w:cs="Times New Roman"/>
          <w:sz w:val="24"/>
          <w:szCs w:val="24"/>
        </w:rPr>
        <w:t>иятийпо</w:t>
      </w:r>
      <w:proofErr w:type="spellEnd"/>
      <w:r w:rsidRPr="00A50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 выпускников  ОО по прохождению ГИА среднего и общего образования в форме ЕГЭ и ОГЭ в 2018-2019</w:t>
      </w:r>
      <w:r w:rsidRPr="00A501F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03 сентября 2018 года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6.Ответственость за сохранность экзаменационных материалов и соблюдение режима информационной безопасности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Битумину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 – зам директора по ИТ.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7.Битуминой Р.Х.: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Взять под особый контроль </w:t>
      </w:r>
      <w:r w:rsidRPr="00A501FF">
        <w:rPr>
          <w:rFonts w:ascii="Times New Roman" w:hAnsi="Times New Roman" w:cs="Times New Roman"/>
          <w:sz w:val="24"/>
          <w:szCs w:val="24"/>
        </w:rPr>
        <w:t xml:space="preserve"> работу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учреждения </w:t>
      </w:r>
      <w:r w:rsidRPr="00A501FF">
        <w:rPr>
          <w:rFonts w:ascii="Times New Roman" w:hAnsi="Times New Roman" w:cs="Times New Roman"/>
          <w:sz w:val="24"/>
          <w:szCs w:val="24"/>
        </w:rPr>
        <w:t xml:space="preserve"> в части использования </w:t>
      </w:r>
      <w:proofErr w:type="spellStart"/>
      <w:proofErr w:type="gramStart"/>
      <w:r w:rsidRPr="00A501F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A501FF">
        <w:rPr>
          <w:rFonts w:ascii="Times New Roman" w:hAnsi="Times New Roman" w:cs="Times New Roman"/>
          <w:sz w:val="24"/>
          <w:szCs w:val="24"/>
        </w:rPr>
        <w:t xml:space="preserve"> и электронных форм документации.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 xml:space="preserve">2018-2019 учебного </w:t>
      </w:r>
      <w:r w:rsidRPr="00A501FF">
        <w:rPr>
          <w:rFonts w:ascii="Times New Roman" w:hAnsi="Times New Roman" w:cs="Times New Roman"/>
          <w:sz w:val="24"/>
          <w:szCs w:val="24"/>
        </w:rPr>
        <w:t>года.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8.Учителям-предметникам: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8.1.Рассматривать результаты контрольных срезов, проводимых в рамках Мониторинга, в качестве итогов промежуточного четвертного и полугодового контроля в целях недопущения перегрузки обучающихся.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Выставлять отметки обучающимся по итогам контрольных срезов согласно приложения №5 к приказу министерства</w:t>
      </w:r>
      <w:r w:rsidRPr="00A501FF">
        <w:rPr>
          <w:rFonts w:ascii="Times New Roman" w:hAnsi="Times New Roman" w:cs="Times New Roman"/>
          <w:sz w:val="24"/>
          <w:szCs w:val="24"/>
        </w:rPr>
        <w:t xml:space="preserve">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от 15.08.2017  №01-21/1652.</w:t>
      </w:r>
      <w:proofErr w:type="gramEnd"/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8.3.Организовать работу по индивидуальным образовательным маршрутам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начиная с 4 класса, в том числе в электронном виде.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>2018-2019 учебного года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A501FF">
        <w:rPr>
          <w:rFonts w:ascii="Times New Roman" w:hAnsi="Times New Roman" w:cs="Times New Roman"/>
          <w:sz w:val="24"/>
          <w:szCs w:val="24"/>
        </w:rPr>
        <w:t xml:space="preserve"> Осуществить аналитическую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результативности выполнения графика контрольных срезов и представлять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 об итогах контрольных срезов согласно графику.</w:t>
      </w: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9.Принять меры по повышению мотивации участия в мероприятиях Мониторинга, включая различные формы поощрения.</w:t>
      </w:r>
    </w:p>
    <w:p w:rsidR="00964192" w:rsidRPr="00A501FF" w:rsidRDefault="00964192" w:rsidP="009641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>2018-2019 учебного года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501F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501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01F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 w:rsidRPr="00A501FF">
        <w:rPr>
          <w:rFonts w:ascii="Times New Roman" w:hAnsi="Times New Roman" w:cs="Times New Roman"/>
          <w:sz w:val="24"/>
          <w:szCs w:val="24"/>
        </w:rPr>
        <w:t>________________Т.М.Солодовникова</w:t>
      </w:r>
      <w:proofErr w:type="spellEnd"/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64192" w:rsidRPr="00A501FF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0"/>
      </w:tblGrid>
      <w:tr w:rsidR="00964192" w:rsidTr="009D78C0">
        <w:tc>
          <w:tcPr>
            <w:tcW w:w="3190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64192" w:rsidRDefault="00964192" w:rsidP="009D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4192" w:rsidRPr="004E23DF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 </w:t>
            </w:r>
          </w:p>
          <w:p w:rsidR="00964192" w:rsidRPr="004E23DF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3DF">
              <w:rPr>
                <w:rFonts w:ascii="Times New Roman" w:hAnsi="Times New Roman" w:cs="Times New Roman"/>
                <w:sz w:val="24"/>
                <w:szCs w:val="24"/>
              </w:rPr>
              <w:t>________Т.М.Солодовникова</w:t>
            </w:r>
            <w:proofErr w:type="spellEnd"/>
          </w:p>
          <w:p w:rsidR="00964192" w:rsidRDefault="00964192" w:rsidP="009D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31.08.2018</w:t>
            </w:r>
            <w:r w:rsidRPr="004E23DF">
              <w:rPr>
                <w:rFonts w:ascii="Times New Roman" w:hAnsi="Times New Roman" w:cs="Times New Roman"/>
                <w:sz w:val="24"/>
                <w:szCs w:val="24"/>
              </w:rPr>
              <w:t xml:space="preserve"> г.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964192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192" w:rsidRPr="00832B06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0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964192" w:rsidRPr="00832B06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B06">
        <w:rPr>
          <w:rFonts w:ascii="Times New Roman" w:hAnsi="Times New Roman" w:cs="Times New Roman"/>
          <w:b/>
          <w:sz w:val="28"/>
          <w:szCs w:val="28"/>
        </w:rPr>
        <w:t xml:space="preserve">по реализации проекта мониторинга качества образования в МБОУ «Буртинская средняя общеобразовательная школа» </w:t>
      </w:r>
    </w:p>
    <w:p w:rsidR="00964192" w:rsidRPr="00832B06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Pr="00832B0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64192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843"/>
        <w:gridCol w:w="1985"/>
        <w:gridCol w:w="1665"/>
      </w:tblGrid>
      <w:tr w:rsidR="00964192" w:rsidTr="009D78C0">
        <w:tc>
          <w:tcPr>
            <w:tcW w:w="675" w:type="dxa"/>
          </w:tcPr>
          <w:p w:rsidR="00964192" w:rsidRPr="004E23DF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64192" w:rsidRPr="004E23DF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64192" w:rsidRPr="004E23DF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985" w:type="dxa"/>
          </w:tcPr>
          <w:p w:rsidR="00964192" w:rsidRPr="004E23DF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5" w:type="dxa"/>
          </w:tcPr>
          <w:p w:rsidR="00964192" w:rsidRPr="004E23DF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3D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64192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5" w:type="dxa"/>
            <w:gridSpan w:val="4"/>
          </w:tcPr>
          <w:p w:rsidR="00964192" w:rsidRPr="004C31BB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B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Приказ «О реализации муниципальной системы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качества образования в 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Pr="00E6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подготовке к итоговой аттестации </w:t>
            </w:r>
          </w:p>
          <w:p w:rsidR="00964192" w:rsidRPr="00E66025" w:rsidRDefault="00964192" w:rsidP="009D7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общеобразовательной</w:t>
            </w:r>
          </w:p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мониторинга в ОО.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ответственного за выполнение плана мероприятий мониторинга»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управленческое </w:t>
            </w:r>
            <w:r w:rsidRPr="00E66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и организационно-методическое сопровождение мониторинга.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при директоре «Реализация муниципальной системы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качества образования в 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Научно-методическое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26"/>
            </w:pPr>
            <w:r w:rsidRPr="00E66025">
              <w:rPr>
                <w:spacing w:val="-1"/>
              </w:rPr>
              <w:t>Участие</w:t>
            </w:r>
            <w:r>
              <w:rPr>
                <w:spacing w:val="-1"/>
              </w:rPr>
              <w:t xml:space="preserve"> </w:t>
            </w:r>
            <w:r w:rsidRPr="00E66025">
              <w:t xml:space="preserve">в РМО учителей </w:t>
            </w:r>
            <w:r>
              <w:t>– предметников.</w:t>
            </w:r>
          </w:p>
        </w:tc>
        <w:tc>
          <w:tcPr>
            <w:tcW w:w="1843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26"/>
              <w:rPr>
                <w:spacing w:val="-1"/>
              </w:rPr>
            </w:pPr>
            <w:r w:rsidRPr="00E66025">
              <w:rPr>
                <w:spacing w:val="-1"/>
              </w:rPr>
              <w:t xml:space="preserve">Собеседование с учителями  по эффективности реализации </w:t>
            </w:r>
            <w:r w:rsidRPr="00E66025">
              <w:rPr>
                <w:spacing w:val="-1"/>
              </w:rPr>
              <w:lastRenderedPageBreak/>
              <w:t xml:space="preserve">мероприятий в рамках </w:t>
            </w:r>
            <w:r>
              <w:rPr>
                <w:spacing w:val="-1"/>
              </w:rPr>
              <w:t>мониторинга в 2017-2018 учебном году и задачам на 2018-2019</w:t>
            </w:r>
            <w:r w:rsidRPr="00E66025">
              <w:rPr>
                <w:spacing w:val="-1"/>
              </w:rPr>
              <w:t xml:space="preserve"> учебный год.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систему методического сопровождения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предметников 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через курсовую подготовку, консультативную помощь, </w:t>
            </w:r>
            <w:proofErr w:type="spellStart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занятий, сетевое взаимодействие с учителями – </w:t>
            </w:r>
            <w:proofErr w:type="spellStart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26"/>
              <w:rPr>
                <w:spacing w:val="-1"/>
              </w:rPr>
            </w:pPr>
            <w:r w:rsidRPr="00E66025">
              <w:t>Обобщение лучшего опыта работы учителей-предметников по составлению, реализации и коррекции индивидуальных образовательных маршрутов и размещение его на сайте образовательного учреждения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работу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 в части использования  </w:t>
            </w:r>
            <w:proofErr w:type="spellStart"/>
            <w:proofErr w:type="gramStart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форм документации.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на сайте ОО банка методических разработок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щихся к участию в мониторинге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  <w:tcBorders>
              <w:bottom w:val="nil"/>
            </w:tcBorders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аналитическую деятельность по результативности выполнения графика контрольных срезов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832B06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календарно-тематического планирования с учетом объема времени на проведение входных и промежуточных контрольных работ и мероприятий по коррекции знаний обучающихся.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рекомендаций, направленных на совершенствование работы с детьми с особыми </w:t>
            </w:r>
            <w:r w:rsidRPr="006541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потребностями (с «отстаю</w:t>
            </w:r>
            <w:r w:rsidRPr="0065412C">
              <w:rPr>
                <w:rFonts w:ascii="Times New Roman" w:hAnsi="Times New Roman" w:cs="Times New Roman"/>
              </w:rPr>
              <w:t>щими» обучающимися по предметам</w:t>
            </w:r>
            <w:r w:rsidRPr="00654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детьми с ОВЗ, </w:t>
            </w:r>
            <w:r w:rsidRPr="00654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одаренными детьми)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школьного банка лучших педагогических практик, методик и технологий (в электронном виде) 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660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включая опыт работы с лицами с ограниченными возможностями здоровья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Кадровое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  <w:r w:rsidRPr="00E660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pStyle w:val="TableParagraph"/>
              <w:tabs>
                <w:tab w:val="left" w:pos="3036"/>
              </w:tabs>
              <w:kinsoku w:val="0"/>
              <w:overflowPunct w:val="0"/>
              <w:ind w:left="32" w:right="46"/>
              <w:rPr>
                <w:spacing w:val="-1"/>
              </w:rPr>
            </w:pPr>
            <w:r w:rsidRPr="00E66025">
              <w:rPr>
                <w:spacing w:val="-1"/>
              </w:rPr>
              <w:t>Повышение квалификации</w:t>
            </w:r>
            <w:r w:rsidRPr="00E66025">
              <w:rPr>
                <w:spacing w:val="-1"/>
              </w:rPr>
              <w:tab/>
            </w:r>
          </w:p>
          <w:p w:rsidR="00964192" w:rsidRPr="00E66025" w:rsidRDefault="00964192" w:rsidP="009D78C0">
            <w:pPr>
              <w:pStyle w:val="TableParagraph"/>
              <w:tabs>
                <w:tab w:val="left" w:pos="3036"/>
              </w:tabs>
              <w:kinsoku w:val="0"/>
              <w:overflowPunct w:val="0"/>
              <w:ind w:right="46"/>
              <w:rPr>
                <w:spacing w:val="-1"/>
              </w:rPr>
            </w:pPr>
            <w:r w:rsidRPr="00E66025">
              <w:rPr>
                <w:spacing w:val="-1"/>
              </w:rPr>
              <w:t>учителей,</w:t>
            </w:r>
            <w:r>
              <w:rPr>
                <w:spacing w:val="-1"/>
              </w:rPr>
              <w:t xml:space="preserve"> </w:t>
            </w:r>
            <w:r w:rsidRPr="00E66025">
              <w:rPr>
                <w:spacing w:val="-1"/>
              </w:rPr>
              <w:t>администрации.</w:t>
            </w:r>
          </w:p>
          <w:p w:rsidR="00964192" w:rsidRPr="00E66025" w:rsidRDefault="00964192" w:rsidP="009D78C0">
            <w:pPr>
              <w:pStyle w:val="TableParagraph"/>
              <w:tabs>
                <w:tab w:val="left" w:pos="3036"/>
              </w:tabs>
              <w:kinsoku w:val="0"/>
              <w:overflowPunct w:val="0"/>
              <w:ind w:right="46"/>
            </w:pP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2018-2019 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</w:tcPr>
          <w:p w:rsidR="00964192" w:rsidRPr="00832B06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229"/>
            </w:pPr>
            <w:r w:rsidRPr="00E66025">
              <w:rPr>
                <w:spacing w:val="-1"/>
              </w:rPr>
              <w:t>Выявление затруднений</w:t>
            </w:r>
            <w:r w:rsidRPr="00E66025">
              <w:t xml:space="preserve"> в </w:t>
            </w:r>
            <w:r w:rsidRPr="00E66025">
              <w:rPr>
                <w:spacing w:val="-1"/>
              </w:rPr>
              <w:t>организации</w:t>
            </w:r>
            <w:r>
              <w:rPr>
                <w:spacing w:val="-1"/>
              </w:rPr>
              <w:t xml:space="preserve"> </w:t>
            </w:r>
            <w:r w:rsidRPr="00E66025">
              <w:rPr>
                <w:spacing w:val="-1"/>
              </w:rPr>
              <w:t>профессиональной</w:t>
            </w:r>
            <w:r>
              <w:rPr>
                <w:spacing w:val="-1"/>
              </w:rPr>
              <w:t xml:space="preserve"> </w:t>
            </w:r>
            <w:r w:rsidRPr="00E66025">
              <w:rPr>
                <w:spacing w:val="-1"/>
              </w:rPr>
              <w:t>деятельности</w:t>
            </w:r>
            <w:r>
              <w:rPr>
                <w:spacing w:val="-1"/>
              </w:rPr>
              <w:t xml:space="preserve"> </w:t>
            </w:r>
            <w:r w:rsidRPr="00E66025">
              <w:rPr>
                <w:spacing w:val="-1"/>
              </w:rPr>
              <w:t>педагогов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42"/>
            </w:pPr>
            <w:r w:rsidRPr="00E66025">
              <w:rPr>
                <w:spacing w:val="-1"/>
              </w:rPr>
              <w:t xml:space="preserve">Подготовка </w:t>
            </w:r>
            <w:proofErr w:type="spellStart"/>
            <w:r w:rsidRPr="00E66025">
              <w:rPr>
                <w:spacing w:val="-1"/>
              </w:rPr>
              <w:t>тьюторов</w:t>
            </w:r>
            <w:proofErr w:type="spellEnd"/>
            <w:r w:rsidRPr="00E66025">
              <w:rPr>
                <w:spacing w:val="-1"/>
              </w:rPr>
              <w:t xml:space="preserve">, организация </w:t>
            </w:r>
            <w:r>
              <w:rPr>
                <w:spacing w:val="-1"/>
              </w:rPr>
              <w:t xml:space="preserve">внутрифирменного </w:t>
            </w:r>
            <w:r w:rsidRPr="00E66025">
              <w:rPr>
                <w:spacing w:val="-1"/>
              </w:rPr>
              <w:t>наставничества</w:t>
            </w:r>
            <w:r>
              <w:rPr>
                <w:spacing w:val="-1"/>
              </w:rPr>
              <w:t>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42"/>
              <w:rPr>
                <w:spacing w:val="-1"/>
              </w:rPr>
            </w:pPr>
            <w:r w:rsidRPr="00E66025">
              <w:rPr>
                <w:spacing w:val="-1"/>
              </w:rPr>
              <w:t xml:space="preserve">Организация </w:t>
            </w:r>
            <w:proofErr w:type="gramStart"/>
            <w:r>
              <w:rPr>
                <w:spacing w:val="-1"/>
              </w:rPr>
              <w:t>внутрифирменного</w:t>
            </w:r>
            <w:proofErr w:type="gramEnd"/>
            <w:r>
              <w:rPr>
                <w:spacing w:val="-1"/>
              </w:rPr>
              <w:t xml:space="preserve"> </w:t>
            </w:r>
            <w:r w:rsidRPr="00E66025">
              <w:rPr>
                <w:spacing w:val="-1"/>
              </w:rPr>
              <w:t xml:space="preserve">  обучение. 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  <w:r w:rsidRPr="00E660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42"/>
            </w:pPr>
            <w:r>
              <w:t>Оформление информационных стендов для обучающихся и родителей в ОО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964192" w:rsidRDefault="00964192" w:rsidP="009D78C0">
            <w:pPr>
              <w:pStyle w:val="TableParagraph"/>
              <w:kinsoku w:val="0"/>
              <w:overflowPunct w:val="0"/>
              <w:ind w:left="32" w:right="42"/>
            </w:pPr>
            <w:r w:rsidRPr="00E66025">
              <w:t xml:space="preserve">Размещение </w:t>
            </w:r>
            <w:r>
              <w:t xml:space="preserve">нормативной и инструктивно-методической информации об организации и проведении мероприятий мониторинга </w:t>
            </w:r>
            <w:r w:rsidRPr="00E66025">
              <w:t>на сайте</w:t>
            </w:r>
            <w:r>
              <w:t xml:space="preserve"> ОО.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 xml:space="preserve">нформирование родительской общественности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 xml:space="preserve">ходе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мониторинга</w:t>
            </w: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pStyle w:val="TableParagraph"/>
              <w:kinsoku w:val="0"/>
              <w:overflowPunct w:val="0"/>
              <w:ind w:left="32" w:right="129"/>
            </w:pPr>
            <w:r w:rsidRPr="00E66025">
              <w:t xml:space="preserve">Обеспечить информационное и организационно-методическое </w:t>
            </w:r>
            <w:r>
              <w:t>сопровождение м</w:t>
            </w:r>
            <w:r w:rsidRPr="00E66025">
              <w:t>ониторинга, в том числе организовать разъяснительную работу с обучающимися и их родителями по участию в данных мероприятиях Мониторинга.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публичной </w:t>
            </w: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отчетности ОО о ходе и результатах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мониторинга</w:t>
            </w: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2018-2019 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</w:tcPr>
          <w:p w:rsidR="00964192" w:rsidRPr="00832B06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895" w:type="dxa"/>
            <w:gridSpan w:val="4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учащихся к мониторингу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Еженедельные консультации по подготовке к участию в </w:t>
            </w:r>
            <w:r w:rsidRPr="00333696">
              <w:rPr>
                <w:rFonts w:ascii="Times New Roman" w:eastAsia="Times New Roman" w:hAnsi="Times New Roman"/>
                <w:sz w:val="24"/>
                <w:szCs w:val="24"/>
              </w:rPr>
              <w:t>мониторинге учащихся 4 - 11 классов.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832B06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Еженедельная работа с учащимися группы РИСК.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832B06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65412C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64192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31D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Проведение контрольных срезов</w:t>
            </w:r>
          </w:p>
        </w:tc>
        <w:tc>
          <w:tcPr>
            <w:tcW w:w="1843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>Наличие доступа ОО к электронным образовательным ресурсам (ЭОР), размещенных в федеральных и региональных базах данных.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ресурсам в сети Интернет.</w:t>
            </w:r>
          </w:p>
        </w:tc>
        <w:tc>
          <w:tcPr>
            <w:tcW w:w="1843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F05F2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Финансово-экономическое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E6602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обеспечение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>Разработка локальных актов (внесение изменений в них), регламентирующих установление стимулирующих надбавок и доплат, порядка и размеров стимулирования и премирования.</w:t>
            </w:r>
          </w:p>
        </w:tc>
        <w:tc>
          <w:tcPr>
            <w:tcW w:w="1843" w:type="dxa"/>
          </w:tcPr>
          <w:p w:rsidR="00964192" w:rsidRPr="002F7A7B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64192" w:rsidRPr="002F7A7B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договоров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</w:t>
            </w:r>
            <w:r w:rsidRPr="00E66025">
              <w:rPr>
                <w:rFonts w:ascii="Times New Roman" w:eastAsia="Times New Roman" w:hAnsi="Times New Roman" w:cs="Times New Roman"/>
                <w:sz w:val="24"/>
                <w:szCs w:val="24"/>
              </w:rPr>
              <w:t>О «ОГПУ»</w:t>
            </w:r>
            <w:r w:rsidRPr="00E6602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E6602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азанию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услуг по профессиональной  переподготовки  и повышению</w:t>
            </w:r>
            <w:r w:rsidRPr="00E66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Pr="00E6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64192" w:rsidRPr="002F7A7B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2F7A7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2F7A7B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92" w:rsidRPr="00E66025" w:rsidTr="009D78C0">
        <w:tc>
          <w:tcPr>
            <w:tcW w:w="675" w:type="dxa"/>
          </w:tcPr>
          <w:p w:rsidR="00964192" w:rsidRPr="0065412C" w:rsidRDefault="00964192" w:rsidP="009D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1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5" w:type="dxa"/>
            <w:gridSpan w:val="4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964192" w:rsidRPr="00E66025" w:rsidTr="009D78C0">
        <w:tc>
          <w:tcPr>
            <w:tcW w:w="675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402" w:type="dxa"/>
          </w:tcPr>
          <w:p w:rsidR="00964192" w:rsidRPr="00E66025" w:rsidRDefault="00964192" w:rsidP="009D78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ОООиП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отчета об итогах проведения мероприятий мониторинга.</w:t>
            </w:r>
          </w:p>
        </w:tc>
        <w:tc>
          <w:tcPr>
            <w:tcW w:w="1843" w:type="dxa"/>
          </w:tcPr>
          <w:p w:rsidR="00964192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</w:t>
            </w:r>
            <w:r w:rsidRPr="002F7A7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964192" w:rsidRPr="002F7A7B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665" w:type="dxa"/>
          </w:tcPr>
          <w:p w:rsidR="00964192" w:rsidRPr="00E66025" w:rsidRDefault="00964192" w:rsidP="009D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192" w:rsidRPr="00E66025" w:rsidRDefault="00964192" w:rsidP="00964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192" w:rsidRPr="00E66025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Pr="00E66025" w:rsidRDefault="00964192" w:rsidP="00964192">
      <w:pPr>
        <w:rPr>
          <w:rFonts w:ascii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A501F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4192" w:rsidRPr="00A501FF" w:rsidRDefault="00964192" w:rsidP="00964192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A501FF">
        <w:rPr>
          <w:rFonts w:ascii="Times New Roman" w:hAnsi="Times New Roman" w:cs="Times New Roman"/>
          <w:sz w:val="24"/>
          <w:szCs w:val="24"/>
        </w:rPr>
        <w:t>к прик</w:t>
      </w:r>
      <w:r>
        <w:rPr>
          <w:rFonts w:ascii="Times New Roman" w:hAnsi="Times New Roman" w:cs="Times New Roman"/>
          <w:sz w:val="24"/>
          <w:szCs w:val="24"/>
        </w:rPr>
        <w:t>азу от 31.08.2018 г. № 206</w:t>
      </w:r>
      <w:r w:rsidRPr="00A501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192" w:rsidRPr="00A501FF" w:rsidRDefault="00964192" w:rsidP="00964192">
      <w:pPr>
        <w:pStyle w:val="Bodytext4"/>
        <w:shd w:val="clear" w:color="auto" w:fill="auto"/>
        <w:spacing w:line="269" w:lineRule="exact"/>
        <w:ind w:left="6520"/>
        <w:rPr>
          <w:sz w:val="24"/>
          <w:szCs w:val="24"/>
        </w:rPr>
      </w:pPr>
      <w:r w:rsidRPr="00A501FF">
        <w:rPr>
          <w:sz w:val="24"/>
          <w:szCs w:val="24"/>
        </w:rPr>
        <w:t>(из приказа отдела образования опеки и попечительства от 12.08.2015 г.№257</w:t>
      </w:r>
      <w:r w:rsidRPr="00A501FF">
        <w:rPr>
          <w:rStyle w:val="Bodytext4Spacing-1pt"/>
          <w:sz w:val="24"/>
          <w:szCs w:val="24"/>
        </w:rPr>
        <w:t>)</w:t>
      </w:r>
    </w:p>
    <w:p w:rsidR="00964192" w:rsidRPr="00A501FF" w:rsidRDefault="00964192" w:rsidP="0096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keepNext/>
        <w:keepLines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192" w:rsidRPr="00A501FF" w:rsidRDefault="00964192" w:rsidP="00964192">
      <w:pPr>
        <w:keepNext/>
        <w:keepLines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FF">
        <w:rPr>
          <w:rFonts w:ascii="Times New Roman" w:hAnsi="Times New Roman" w:cs="Times New Roman"/>
          <w:b/>
          <w:sz w:val="24"/>
          <w:szCs w:val="24"/>
        </w:rPr>
        <w:t>Инструктивно-методические рекомендации</w:t>
      </w:r>
    </w:p>
    <w:p w:rsidR="00964192" w:rsidRPr="00A501FF" w:rsidRDefault="00964192" w:rsidP="00964192">
      <w:pPr>
        <w:keepNext/>
        <w:keepLines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FF">
        <w:rPr>
          <w:rFonts w:ascii="Times New Roman" w:hAnsi="Times New Roman" w:cs="Times New Roman"/>
          <w:b/>
          <w:sz w:val="24"/>
          <w:szCs w:val="24"/>
        </w:rPr>
        <w:t>по заполнению классных журналов по итогам контрольных срезов</w:t>
      </w:r>
    </w:p>
    <w:p w:rsidR="00964192" w:rsidRPr="00A501FF" w:rsidRDefault="00964192" w:rsidP="00964192">
      <w:pPr>
        <w:keepNext/>
        <w:keepLines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FF">
        <w:rPr>
          <w:rFonts w:ascii="Times New Roman" w:hAnsi="Times New Roman" w:cs="Times New Roman"/>
          <w:b/>
          <w:sz w:val="24"/>
          <w:szCs w:val="24"/>
        </w:rPr>
        <w:t>обучающихся общеобразовательных организаций Оренбургской области</w:t>
      </w:r>
      <w:bookmarkEnd w:id="0"/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800" w:firstLine="680"/>
        <w:rPr>
          <w:sz w:val="24"/>
          <w:szCs w:val="24"/>
        </w:rPr>
      </w:pP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proofErr w:type="gramStart"/>
      <w:r w:rsidRPr="00A501FF">
        <w:rPr>
          <w:sz w:val="24"/>
          <w:szCs w:val="24"/>
        </w:rPr>
        <w:t>Настоящие рекомендации по заполнению классных журналов по итогам контрольных срезов обучающихся общеобразовательных организаций Оренбургской области распространяются в 4-х классах — на страницы предметов «Русский язык», «Математика», «Окружающий мир», в 7-х и 8-х классах - на страницы «Русский язык», «Математика», в 9-х -11-х классах - на страницы «Русский язык», «Математика», предметы по выбору и действуют в 2015-2016 учебном году.</w:t>
      </w:r>
      <w:proofErr w:type="gramEnd"/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>Отметки</w:t>
      </w:r>
      <w:r w:rsidRPr="00A501FF">
        <w:rPr>
          <w:rStyle w:val="BodytextBold"/>
          <w:sz w:val="24"/>
          <w:szCs w:val="24"/>
        </w:rPr>
        <w:t xml:space="preserve"> за входные контрольные работы выставляются по желанию </w:t>
      </w:r>
      <w:r w:rsidRPr="00A501FF">
        <w:rPr>
          <w:sz w:val="24"/>
          <w:szCs w:val="24"/>
        </w:rPr>
        <w:t>обучающихся во всех вышеуказанных классах. По итогам всех остальных контрольных срезов</w:t>
      </w:r>
      <w:r w:rsidRPr="00A501FF">
        <w:rPr>
          <w:rStyle w:val="BodytextBold"/>
          <w:sz w:val="24"/>
          <w:szCs w:val="24"/>
        </w:rPr>
        <w:t xml:space="preserve"> отметки выставляются всем обучающимся</w:t>
      </w:r>
      <w:r w:rsidRPr="00A501FF">
        <w:rPr>
          <w:sz w:val="24"/>
          <w:szCs w:val="24"/>
        </w:rPr>
        <w:t xml:space="preserve"> в колонку, соответствующую дате проведения контрольной работы.</w:t>
      </w:r>
    </w:p>
    <w:p w:rsidR="00964192" w:rsidRPr="00A501FF" w:rsidRDefault="00964192" w:rsidP="00964192">
      <w:pPr>
        <w:keepNext/>
        <w:keepLines/>
        <w:spacing w:after="0" w:line="240" w:lineRule="auto"/>
        <w:ind w:left="4520" w:right="-1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A501FF">
        <w:rPr>
          <w:rStyle w:val="Heading2"/>
          <w:rFonts w:eastAsia="Arial Unicode MS"/>
          <w:sz w:val="24"/>
          <w:szCs w:val="24"/>
        </w:rPr>
        <w:t>4-е классы</w:t>
      </w:r>
      <w:bookmarkEnd w:id="1"/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 xml:space="preserve">Комплексная оценка </w:t>
      </w:r>
      <w:proofErr w:type="gramStart"/>
      <w:r w:rsidRPr="00A501FF">
        <w:rPr>
          <w:sz w:val="24"/>
          <w:szCs w:val="24"/>
        </w:rPr>
        <w:t>достижения планируемых результатов освоения программы начального общего образования</w:t>
      </w:r>
      <w:proofErr w:type="gramEnd"/>
      <w:r w:rsidRPr="00A501FF">
        <w:rPr>
          <w:sz w:val="24"/>
          <w:szCs w:val="24"/>
        </w:rPr>
        <w:t xml:space="preserve"> проводится в целом за всю работу и отдельно по каждому предмету и помещается в </w:t>
      </w:r>
      <w:proofErr w:type="spellStart"/>
      <w:r w:rsidRPr="00A501FF">
        <w:rPr>
          <w:sz w:val="24"/>
          <w:szCs w:val="24"/>
        </w:rPr>
        <w:t>портфолио</w:t>
      </w:r>
      <w:proofErr w:type="spellEnd"/>
      <w:r w:rsidRPr="00A501FF">
        <w:rPr>
          <w:sz w:val="24"/>
          <w:szCs w:val="24"/>
        </w:rPr>
        <w:t xml:space="preserve"> достижений обучающихся.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>Обучающийся за выполнение двух частей экзаменационной работы получает три отметки: балл по предмету «Русский язык», балл по предмету «Математика» и балл по предмету «Окружающий мир».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>Полученный балл выставляется в журнал в колонку, соответствующую дате проведения экзаменационного испытания по данному предмету (18 мая - русский язык, 24 мая - математика и окружающий мир). При этом в нижней части страницы журнала указывается максимально возможное количество баллов за эту часть работы (русский язык - 13 баллов, математика - 18 баллов, окружающий мир - 9 баллов), а в графе «Что пройдено на уроке» записывается «Комплексная оценка достижений обучающихся». После колонки, соответствующей дате экзамена, продолжается запись текущих уроков.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 xml:space="preserve">Балл, полученный </w:t>
      </w:r>
      <w:proofErr w:type="gramStart"/>
      <w:r w:rsidRPr="00A501FF">
        <w:rPr>
          <w:sz w:val="24"/>
          <w:szCs w:val="24"/>
        </w:rPr>
        <w:t>обучающимся</w:t>
      </w:r>
      <w:proofErr w:type="gramEnd"/>
      <w:r w:rsidRPr="00A501FF">
        <w:rPr>
          <w:sz w:val="24"/>
          <w:szCs w:val="24"/>
        </w:rPr>
        <w:t xml:space="preserve"> за выполнение работы,</w:t>
      </w:r>
      <w:r w:rsidRPr="00A501FF">
        <w:rPr>
          <w:rStyle w:val="BodytextBold"/>
          <w:sz w:val="24"/>
          <w:szCs w:val="24"/>
        </w:rPr>
        <w:t xml:space="preserve"> не влияет</w:t>
      </w:r>
      <w:r w:rsidRPr="00A501FF">
        <w:rPr>
          <w:sz w:val="24"/>
          <w:szCs w:val="24"/>
        </w:rPr>
        <w:t xml:space="preserve"> на выставление отметок за четверть, год.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>Экзаменационный балл выставляется в журнал не позднее трех дней после проведения экзамена.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60" w:right="-1" w:firstLine="680"/>
        <w:rPr>
          <w:sz w:val="24"/>
          <w:szCs w:val="24"/>
        </w:rPr>
      </w:pPr>
      <w:proofErr w:type="gramStart"/>
      <w:r w:rsidRPr="00A501FF">
        <w:rPr>
          <w:sz w:val="24"/>
          <w:szCs w:val="24"/>
        </w:rPr>
        <w:t>Обучающимся</w:t>
      </w:r>
      <w:proofErr w:type="gramEnd"/>
      <w:r w:rsidRPr="00A501FF">
        <w:rPr>
          <w:sz w:val="24"/>
          <w:szCs w:val="24"/>
        </w:rPr>
        <w:t>, освобожденным от сдачи экзамена, в колонку с экзаменационными отметками вносится запись «</w:t>
      </w:r>
      <w:proofErr w:type="spellStart"/>
      <w:r w:rsidRPr="00A501FF">
        <w:rPr>
          <w:sz w:val="24"/>
          <w:szCs w:val="24"/>
        </w:rPr>
        <w:t>осв</w:t>
      </w:r>
      <w:proofErr w:type="spellEnd"/>
      <w:r w:rsidRPr="00A501FF">
        <w:rPr>
          <w:sz w:val="24"/>
          <w:szCs w:val="24"/>
        </w:rPr>
        <w:t>.».</w:t>
      </w:r>
    </w:p>
    <w:p w:rsidR="00964192" w:rsidRPr="00A501FF" w:rsidRDefault="00964192" w:rsidP="00964192">
      <w:pPr>
        <w:pStyle w:val="1"/>
        <w:shd w:val="clear" w:color="auto" w:fill="auto"/>
        <w:spacing w:before="0" w:line="240" w:lineRule="auto"/>
        <w:ind w:left="60" w:right="-1" w:firstLine="680"/>
        <w:rPr>
          <w:sz w:val="24"/>
          <w:szCs w:val="24"/>
        </w:rPr>
      </w:pPr>
      <w:r w:rsidRPr="00A501FF">
        <w:rPr>
          <w:sz w:val="24"/>
          <w:szCs w:val="24"/>
        </w:rPr>
        <w:t xml:space="preserve">В «Сводную ведомость учета успеваемости </w:t>
      </w:r>
      <w:proofErr w:type="gramStart"/>
      <w:r w:rsidRPr="00A501FF">
        <w:rPr>
          <w:sz w:val="24"/>
          <w:szCs w:val="24"/>
        </w:rPr>
        <w:t>обучающихся</w:t>
      </w:r>
      <w:proofErr w:type="gramEnd"/>
      <w:r w:rsidRPr="00A501FF">
        <w:rPr>
          <w:sz w:val="24"/>
          <w:szCs w:val="24"/>
        </w:rPr>
        <w:t>» в конце журнала экзаменационные баллы не выставляются.</w:t>
      </w:r>
    </w:p>
    <w:p w:rsidR="00964192" w:rsidRPr="00A501FF" w:rsidRDefault="00964192" w:rsidP="00964192">
      <w:pPr>
        <w:keepNext/>
        <w:keepLines/>
        <w:spacing w:after="0" w:line="240" w:lineRule="auto"/>
        <w:ind w:left="4240" w:right="-1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A501FF">
        <w:rPr>
          <w:rStyle w:val="Heading2"/>
          <w:rFonts w:eastAsia="Arial Unicode MS"/>
          <w:sz w:val="24"/>
          <w:szCs w:val="24"/>
        </w:rPr>
        <w:lastRenderedPageBreak/>
        <w:t>7-е, 8-е классы</w:t>
      </w:r>
      <w:bookmarkEnd w:id="2"/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20" w:right="-1" w:firstLine="620"/>
        <w:rPr>
          <w:sz w:val="24"/>
          <w:szCs w:val="24"/>
        </w:rPr>
      </w:pPr>
      <w:r w:rsidRPr="00A501FF">
        <w:rPr>
          <w:sz w:val="24"/>
          <w:szCs w:val="24"/>
        </w:rPr>
        <w:t>Экзаменационная отметка выставляется в колонку, соответствующую дате проведения экзамена. При этом в графе «Что пройдено на уроке» записывается «Региональный экзамен по математике» или «Региональный экзамен по русскому языку». Далее продолжается запись уроков по плану.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20" w:right="-1" w:firstLine="620"/>
        <w:rPr>
          <w:sz w:val="24"/>
          <w:szCs w:val="24"/>
        </w:rPr>
      </w:pPr>
      <w:r w:rsidRPr="00A501FF">
        <w:rPr>
          <w:sz w:val="24"/>
          <w:szCs w:val="24"/>
        </w:rPr>
        <w:t>Отметки выставляются в журнал не позднее трех дней после проведения экзамена.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20" w:right="-1" w:firstLine="620"/>
        <w:rPr>
          <w:sz w:val="24"/>
          <w:szCs w:val="24"/>
        </w:rPr>
      </w:pPr>
      <w:proofErr w:type="gramStart"/>
      <w:r w:rsidRPr="00A501FF">
        <w:rPr>
          <w:sz w:val="24"/>
          <w:szCs w:val="24"/>
        </w:rPr>
        <w:t>Обучающимся</w:t>
      </w:r>
      <w:proofErr w:type="gramEnd"/>
      <w:r w:rsidRPr="00A501FF">
        <w:rPr>
          <w:sz w:val="24"/>
          <w:szCs w:val="24"/>
        </w:rPr>
        <w:t>, освобожденным от сдачи экзамена, в колонку с отметками вносится запись «</w:t>
      </w:r>
      <w:proofErr w:type="spellStart"/>
      <w:r w:rsidRPr="00A501FF">
        <w:rPr>
          <w:sz w:val="24"/>
          <w:szCs w:val="24"/>
        </w:rPr>
        <w:t>осв</w:t>
      </w:r>
      <w:proofErr w:type="spellEnd"/>
      <w:r w:rsidRPr="00A501FF">
        <w:rPr>
          <w:sz w:val="24"/>
          <w:szCs w:val="24"/>
        </w:rPr>
        <w:t>.».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20" w:right="-1" w:firstLine="620"/>
        <w:rPr>
          <w:sz w:val="24"/>
          <w:szCs w:val="24"/>
        </w:rPr>
      </w:pPr>
      <w:proofErr w:type="gramStart"/>
      <w:r w:rsidRPr="00A501FF">
        <w:rPr>
          <w:sz w:val="24"/>
          <w:szCs w:val="24"/>
        </w:rPr>
        <w:t>Если обучающийся получил на экзамене неудовлетворительную отметку, то она выставляется в журнал.</w:t>
      </w:r>
      <w:proofErr w:type="gramEnd"/>
      <w:r w:rsidRPr="00A501FF">
        <w:rPr>
          <w:sz w:val="24"/>
          <w:szCs w:val="24"/>
        </w:rPr>
        <w:t xml:space="preserve"> Повторная пересдача экзамена </w:t>
      </w:r>
      <w:proofErr w:type="gramStart"/>
      <w:r w:rsidRPr="00A501FF">
        <w:rPr>
          <w:sz w:val="24"/>
          <w:szCs w:val="24"/>
        </w:rPr>
        <w:t>такими</w:t>
      </w:r>
      <w:proofErr w:type="gramEnd"/>
      <w:r w:rsidRPr="00A501FF">
        <w:rPr>
          <w:sz w:val="24"/>
          <w:szCs w:val="24"/>
        </w:rPr>
        <w:t xml:space="preserve"> обучающимися оформляется протоколом.</w:t>
      </w:r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20" w:right="-1" w:firstLine="620"/>
        <w:rPr>
          <w:sz w:val="24"/>
          <w:szCs w:val="24"/>
        </w:rPr>
      </w:pPr>
      <w:r w:rsidRPr="00A501FF">
        <w:rPr>
          <w:sz w:val="24"/>
          <w:szCs w:val="24"/>
        </w:rPr>
        <w:t xml:space="preserve">Экзаменационная отметка </w:t>
      </w:r>
      <w:proofErr w:type="gramStart"/>
      <w:r w:rsidRPr="00A501FF">
        <w:rPr>
          <w:sz w:val="24"/>
          <w:szCs w:val="24"/>
        </w:rPr>
        <w:t>обучающегося</w:t>
      </w:r>
      <w:proofErr w:type="gramEnd"/>
      <w:r w:rsidRPr="00A501FF">
        <w:rPr>
          <w:rStyle w:val="BodytextBold"/>
          <w:sz w:val="24"/>
          <w:szCs w:val="24"/>
        </w:rPr>
        <w:t xml:space="preserve"> влияет</w:t>
      </w:r>
      <w:r w:rsidRPr="00A501FF">
        <w:rPr>
          <w:sz w:val="24"/>
          <w:szCs w:val="24"/>
        </w:rPr>
        <w:t xml:space="preserve"> на выставление итоговой отметки за год. Определяется как среднее арифметическое годовой и экзаменационной отметок и выставляется в «Сводную ведомость учета успеваемости учащихся» в конце журнала целым числом в соответствии с правилами математического округления.</w:t>
      </w:r>
    </w:p>
    <w:p w:rsidR="00964192" w:rsidRPr="00A501FF" w:rsidRDefault="00964192" w:rsidP="00964192">
      <w:pPr>
        <w:keepNext/>
        <w:keepLines/>
        <w:spacing w:after="0" w:line="240" w:lineRule="auto"/>
        <w:ind w:left="4460" w:right="-1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A501FF">
        <w:rPr>
          <w:rStyle w:val="Heading2"/>
          <w:rFonts w:eastAsia="Arial Unicode MS"/>
          <w:sz w:val="24"/>
          <w:szCs w:val="24"/>
        </w:rPr>
        <w:t>10-е классы</w:t>
      </w:r>
      <w:bookmarkEnd w:id="3"/>
    </w:p>
    <w:p w:rsidR="00964192" w:rsidRPr="00A501FF" w:rsidRDefault="00964192" w:rsidP="00964192">
      <w:pPr>
        <w:pStyle w:val="1"/>
        <w:shd w:val="clear" w:color="auto" w:fill="auto"/>
        <w:spacing w:before="0" w:after="0" w:line="240" w:lineRule="auto"/>
        <w:ind w:left="20" w:right="-1" w:firstLine="620"/>
        <w:rPr>
          <w:sz w:val="24"/>
          <w:szCs w:val="24"/>
        </w:rPr>
      </w:pPr>
      <w:proofErr w:type="gramStart"/>
      <w:r w:rsidRPr="00A501FF">
        <w:rPr>
          <w:sz w:val="24"/>
          <w:szCs w:val="24"/>
        </w:rPr>
        <w:t>Отметки за полугодия выставляются с учетом результатов полугодовых контрольных работ, проводимых в рамках регионального мониторинга качества образования в общеобразовательных организация Оренбургской области.</w:t>
      </w:r>
      <w:proofErr w:type="gramEnd"/>
    </w:p>
    <w:p w:rsidR="00964192" w:rsidRPr="00A501FF" w:rsidRDefault="00964192" w:rsidP="009641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Pr="00A501FF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192" w:rsidRDefault="00964192" w:rsidP="009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D4" w:rsidRDefault="00191FD4"/>
    <w:sectPr w:rsidR="00191FD4" w:rsidSect="00DA31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964192"/>
    <w:rsid w:val="00191FD4"/>
    <w:rsid w:val="00964192"/>
    <w:rsid w:val="00D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964192"/>
    <w:pPr>
      <w:shd w:val="clear" w:color="auto" w:fill="FFFFFF"/>
      <w:spacing w:before="360" w:after="36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Bodytext4">
    <w:name w:val="Body text (4)"/>
    <w:basedOn w:val="a"/>
    <w:rsid w:val="00964192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Bodytext4Spacing-1pt">
    <w:name w:val="Body text (4) + Spacing -1 pt"/>
    <w:basedOn w:val="a0"/>
    <w:rsid w:val="00964192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BodytextBold">
    <w:name w:val="Body text + Bold"/>
    <w:aliases w:val="Italic"/>
    <w:basedOn w:val="a0"/>
    <w:rsid w:val="0096419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2">
    <w:name w:val="Heading #2"/>
    <w:basedOn w:val="a0"/>
    <w:rsid w:val="009641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paragraph" w:customStyle="1" w:styleId="TableParagraph">
    <w:name w:val="Table Paragraph"/>
    <w:basedOn w:val="a"/>
    <w:rsid w:val="00964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Буртинская </dc:creator>
  <cp:keywords/>
  <dc:description/>
  <cp:lastModifiedBy>Учитель</cp:lastModifiedBy>
  <cp:revision>3</cp:revision>
  <dcterms:created xsi:type="dcterms:W3CDTF">2018-09-09T12:56:00Z</dcterms:created>
  <dcterms:modified xsi:type="dcterms:W3CDTF">2018-09-10T04:38:00Z</dcterms:modified>
</cp:coreProperties>
</file>